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2E624">
      <w:pPr>
        <w:spacing w:line="560" w:lineRule="exact"/>
        <w:rPr>
          <w:rFonts w:hint="eastAsia" w:ascii="黑体" w:hAnsi="黑体" w:eastAsia="黑体" w:cs="黑体"/>
          <w:kern w:val="2"/>
          <w:sz w:val="32"/>
          <w:szCs w:val="40"/>
        </w:rPr>
      </w:pPr>
      <w:r>
        <w:rPr>
          <w:rFonts w:hint="eastAsia" w:ascii="黑体" w:hAnsi="黑体" w:eastAsia="黑体" w:cs="黑体"/>
          <w:kern w:val="2"/>
          <w:sz w:val="32"/>
          <w:szCs w:val="40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40"/>
          <w:lang w:val="en-US" w:eastAsia="zh-CN"/>
        </w:rPr>
        <w:t>5</w:t>
      </w:r>
      <w:bookmarkStart w:id="5" w:name="_GoBack"/>
      <w:bookmarkEnd w:id="5"/>
      <w:r>
        <w:rPr>
          <w:rFonts w:hint="eastAsia" w:ascii="黑体" w:hAnsi="黑体" w:eastAsia="黑体" w:cs="黑体"/>
          <w:kern w:val="2"/>
          <w:sz w:val="32"/>
          <w:szCs w:val="40"/>
        </w:rPr>
        <w:t>：</w:t>
      </w:r>
    </w:p>
    <w:p w14:paraId="57DFAAAC">
      <w:pPr>
        <w:bidi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  <w14:ligatures w14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  <w14:ligatures w14:val="none"/>
        </w:rPr>
        <w:t>“农村地区教师教学能力智能评测与教学精准辅助技术研究”全国优质课例大赛与典型案例征集</w:t>
      </w:r>
    </w:p>
    <w:p w14:paraId="6FB70548">
      <w:pPr>
        <w:bidi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  <w14:ligatures w14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  <w14:ligatures w14:val="none"/>
        </w:rPr>
        <w:t>典型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  <w14:ligatures w14:val="none"/>
        </w:rPr>
        <w:t>应用案例模板</w:t>
      </w:r>
    </w:p>
    <w:p w14:paraId="3C86A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3" w:afterLines="100"/>
        <w:jc w:val="center"/>
        <w:textAlignment w:val="auto"/>
        <w:outlineLvl w:val="1"/>
        <w:rPr>
          <w:rFonts w:hint="eastAsia" w:ascii="等线" w:hAnsi="等线" w:eastAsia="方正小标宋简体" w:cs="Times New Roman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标题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》</w:t>
      </w: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804"/>
      </w:tblGrid>
      <w:tr w14:paraId="5333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9" w:type="dxa"/>
            <w:gridSpan w:val="2"/>
            <w:vAlign w:val="center"/>
          </w:tcPr>
          <w:p w14:paraId="46FBF034">
            <w:pPr>
              <w:snapToGrid w:val="0"/>
              <w:rPr>
                <w:rFonts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  <w:t>学科：</w:t>
            </w:r>
          </w:p>
        </w:tc>
      </w:tr>
      <w:tr w14:paraId="0ED0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9" w:type="dxa"/>
            <w:gridSpan w:val="2"/>
            <w:vAlign w:val="center"/>
          </w:tcPr>
          <w:p w14:paraId="009F7C1F">
            <w:pPr>
              <w:snapToGrid w:val="0"/>
              <w:rPr>
                <w:rFonts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  <w:t>教学对象：</w:t>
            </w:r>
          </w:p>
        </w:tc>
      </w:tr>
      <w:tr w14:paraId="7147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9" w:type="dxa"/>
            <w:gridSpan w:val="2"/>
            <w:tcBorders>
              <w:bottom w:val="single" w:color="auto" w:sz="4" w:space="0"/>
            </w:tcBorders>
            <w:vAlign w:val="center"/>
          </w:tcPr>
          <w:p w14:paraId="4531D01C">
            <w:pPr>
              <w:snapToGrid w:val="0"/>
              <w:rPr>
                <w:rFonts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  <w:t>教材版本：</w:t>
            </w:r>
          </w:p>
        </w:tc>
      </w:tr>
      <w:tr w14:paraId="7D95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9" w:type="dxa"/>
            <w:gridSpan w:val="2"/>
            <w:tcBorders>
              <w:bottom w:val="single" w:color="auto" w:sz="4" w:space="0"/>
            </w:tcBorders>
            <w:vAlign w:val="center"/>
          </w:tcPr>
          <w:p w14:paraId="67490600">
            <w:pPr>
              <w:snapToGrid w:val="0"/>
              <w:rPr>
                <w:rFonts w:hint="default" w:ascii="仿宋_GB2312" w:hAnsi="黑体" w:eastAsia="仿宋_GB2312" w:cs="Times New Roman"/>
                <w:bCs/>
                <w:kern w:val="0"/>
                <w:sz w:val="28"/>
                <w:szCs w:val="28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  <w:t>使用功能：</w:t>
            </w:r>
            <w:r>
              <w:rPr>
                <w:rFonts w:hint="eastAsia" w:ascii="仿宋_GB2312" w:hAnsi="黑体" w:eastAsia="仿宋_GB2312" w:cs="Times New Roman"/>
                <w:bCs/>
                <w:kern w:val="0"/>
                <w:sz w:val="28"/>
                <w:szCs w:val="28"/>
                <w:lang w:val="en-US" w:eastAsia="zh-CN"/>
                <w14:ligatures w14:val="standardContextual"/>
              </w:rPr>
              <w:t>例如：资源中心&gt;公共资源库</w:t>
            </w:r>
          </w:p>
        </w:tc>
      </w:tr>
      <w:tr w14:paraId="22D4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D4E6783">
            <w:pPr>
              <w:snapToGrid w:val="0"/>
              <w:rPr>
                <w:rFonts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  <w:t>使用资源：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7E1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 w:cs="Times New Roman"/>
                <w:bCs/>
                <w:kern w:val="0"/>
                <w:sz w:val="28"/>
                <w:szCs w:val="28"/>
                <w14:ligatures w14:val="standardContextual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8"/>
                <w:szCs w:val="28"/>
                <w:lang w:val="en-US" w:eastAsia="zh-CN" w:bidi="ar"/>
                <w14:ligatures w14:val="none"/>
              </w:rPr>
              <w:t>例如：利用草料生成示范平台资源的网址二维码</w:t>
            </w:r>
          </w:p>
        </w:tc>
      </w:tr>
    </w:tbl>
    <w:p w14:paraId="6D2F0F1B">
      <w:pPr>
        <w:spacing w:before="312" w:beforeLines="100" w:after="156" w:afterLines="50"/>
        <w:outlineLvl w:val="2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一、应用介绍</w:t>
      </w:r>
    </w:p>
    <w:p w14:paraId="30FA6962">
      <w:pPr>
        <w:ind w:firstLine="567"/>
        <w:outlineLvl w:val="3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1.案例简介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内容包括但不限于：时间与主体、选题与内容、依托资源与平台、适用范围、创新点与特色、推广应用成效等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</w:t>
      </w:r>
    </w:p>
    <w:p w14:paraId="7E99869A">
      <w:pPr>
        <w:ind w:firstLine="567"/>
        <w:outlineLvl w:val="3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2.应用角色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按实际情况勾选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</w:t>
      </w:r>
    </w:p>
    <w:p w14:paraId="31234D75">
      <w:pPr>
        <w:snapToGrid w:val="0"/>
        <w:spacing w:before="156" w:beforeLines="50" w:line="312" w:lineRule="auto"/>
        <w:ind w:firstLine="560" w:firstLineChars="200"/>
        <w:rPr>
          <w:rFonts w:ascii="仿宋_GB2312" w:hAnsi="仿宋" w:eastAsia="仿宋_GB2312" w:cs="仿宋"/>
          <w:color w:val="36363D"/>
          <w:sz w:val="28"/>
          <w:szCs w:val="28"/>
        </w:rPr>
      </w:pPr>
      <w:r>
        <w:rPr>
          <w:rFonts w:hint="eastAsia" w:ascii="仿宋_GB2312" w:hAnsi="仿宋" w:eastAsia="仿宋_GB2312" w:cs="仿宋"/>
          <w:color w:val="36363D"/>
          <w:sz w:val="28"/>
          <w:szCs w:val="28"/>
          <w:lang w:eastAsia="zh-CN"/>
        </w:rPr>
        <w:t>☑</w:t>
      </w:r>
      <w:r>
        <w:rPr>
          <w:rFonts w:hint="eastAsia" w:ascii="仿宋_GB2312" w:hAnsi="仿宋" w:eastAsia="仿宋_GB2312" w:cs="仿宋"/>
          <w:color w:val="36363D"/>
          <w:sz w:val="28"/>
          <w:szCs w:val="28"/>
        </w:rPr>
        <w:t xml:space="preserve">学生 □家长 </w:t>
      </w:r>
      <w:bookmarkStart w:id="0" w:name="OLE_LINK1"/>
      <w:r>
        <w:rPr>
          <w:rFonts w:hint="eastAsia" w:ascii="Segoe UI Symbol" w:hAnsi="Segoe UI Symbol" w:eastAsia="仿宋_GB2312" w:cs="Segoe UI Symbol"/>
          <w:color w:val="36363D"/>
          <w:sz w:val="28"/>
          <w:szCs w:val="28"/>
          <w:lang w:eastAsia="zh-CN"/>
        </w:rPr>
        <w:t>□</w:t>
      </w:r>
      <w:r>
        <w:rPr>
          <w:rFonts w:hint="eastAsia" w:ascii="仿宋_GB2312" w:hAnsi="仿宋" w:eastAsia="仿宋_GB2312" w:cs="仿宋"/>
          <w:color w:val="36363D"/>
          <w:sz w:val="28"/>
          <w:szCs w:val="28"/>
        </w:rPr>
        <w:t>教师</w:t>
      </w:r>
      <w:bookmarkEnd w:id="0"/>
      <w:r>
        <w:rPr>
          <w:rFonts w:hint="eastAsia" w:ascii="仿宋_GB2312" w:hAnsi="仿宋" w:eastAsia="仿宋_GB2312" w:cs="仿宋"/>
          <w:color w:val="36363D"/>
          <w:sz w:val="28"/>
          <w:szCs w:val="28"/>
        </w:rPr>
        <w:t xml:space="preserve"> </w:t>
      </w:r>
      <w:r>
        <w:rPr>
          <w:rFonts w:hint="eastAsia" w:ascii="Segoe UI Symbol" w:hAnsi="Segoe UI Symbol" w:eastAsia="仿宋_GB2312" w:cs="Segoe UI Symbol"/>
          <w:color w:val="36363D"/>
          <w:sz w:val="28"/>
          <w:szCs w:val="28"/>
          <w:lang w:eastAsia="zh-CN"/>
        </w:rPr>
        <w:t>□</w:t>
      </w:r>
      <w:r>
        <w:rPr>
          <w:rFonts w:hint="eastAsia" w:ascii="仿宋_GB2312" w:hAnsi="仿宋" w:eastAsia="仿宋_GB2312" w:cs="仿宋"/>
          <w:color w:val="36363D"/>
          <w:sz w:val="28"/>
          <w:szCs w:val="28"/>
          <w:lang w:val="en-US" w:eastAsia="zh-CN"/>
        </w:rPr>
        <w:t xml:space="preserve">管理员 </w:t>
      </w:r>
      <w:r>
        <w:rPr>
          <w:rFonts w:hint="eastAsia" w:ascii="仿宋_GB2312" w:hAnsi="仿宋" w:eastAsia="仿宋_GB2312" w:cs="仿宋"/>
          <w:color w:val="36363D"/>
          <w:sz w:val="28"/>
          <w:szCs w:val="28"/>
          <w:lang w:eastAsia="zh-CN"/>
        </w:rPr>
        <w:t>□</w:t>
      </w:r>
      <w:r>
        <w:rPr>
          <w:rFonts w:hint="eastAsia" w:ascii="仿宋_GB2312" w:hAnsi="仿宋" w:eastAsia="仿宋_GB2312" w:cs="仿宋"/>
          <w:color w:val="36363D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36363D"/>
          <w:sz w:val="28"/>
          <w:szCs w:val="28"/>
        </w:rPr>
        <w:t>（其它）</w:t>
      </w:r>
    </w:p>
    <w:p w14:paraId="10C5BD47">
      <w:pPr>
        <w:keepNext/>
        <w:ind w:firstLine="567"/>
        <w:outlineLvl w:val="3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3.场景描述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内容包括但不限于：研修策略、研修平台与工具、任务内容、学习成果、分享与交流形式、教研模式等，需要围绕示范平台的应用详细阐述，突出对示范平台的创新应用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</w:t>
      </w:r>
    </w:p>
    <w:p w14:paraId="7FF3760F">
      <w:pPr>
        <w:ind w:firstLine="567"/>
        <w:outlineLvl w:val="3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4.具体流程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内容包括但不限于：具体的流程步骤、详细的步骤阐述、流程图，阐述需要围绕对示范平台的具体应用进行详细的说明，突出应用示范平台的过程。图文并茂，每个步骤都可以加入对应的思维导图、树状图或过程截图进行解析说明，丰富内容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</w:t>
      </w:r>
    </w:p>
    <w:p w14:paraId="25E515CF">
      <w:pPr>
        <w:spacing w:before="312" w:beforeLines="100" w:after="156" w:afterLines="50"/>
        <w:outlineLvl w:val="2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二、创新点分析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格式：采用“1.xxx。xxx”的格式进行分析，凝练简短的语句对该段内容作一个小总结，小总结加粗；内容：创新点、活动主题、资源平台、活动形式与内容、活动成效；突出示范平台的效用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</w:p>
    <w:p w14:paraId="39BD4F6F">
      <w:pPr>
        <w:snapToGrid w:val="0"/>
        <w:spacing w:line="312" w:lineRule="auto"/>
        <w:ind w:firstLine="560" w:firstLineChars="200"/>
        <w:rPr>
          <w:rFonts w:hint="default" w:ascii="Times New Roman" w:hAnsi="Times New Roman" w:eastAsia="仿宋_GB2312" w:cs="Times New Roman"/>
          <w:color w:val="36363D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6363D"/>
          <w:sz w:val="28"/>
          <w:szCs w:val="28"/>
          <w:lang w:val="en-US" w:eastAsia="zh-CN"/>
        </w:rPr>
        <w:t>例：</w:t>
      </w:r>
      <w:r>
        <w:rPr>
          <w:rFonts w:hint="eastAsia" w:ascii="Times New Roman" w:hAnsi="Times New Roman" w:eastAsia="仿宋_GB2312" w:cs="Times New Roman"/>
          <w:b/>
          <w:bCs/>
          <w:color w:val="36363D"/>
          <w:sz w:val="28"/>
          <w:szCs w:val="28"/>
          <w:lang w:val="en-US" w:eastAsia="zh-CN"/>
        </w:rPr>
        <w:t>1.打造素养化课堂。</w:t>
      </w:r>
      <w:r>
        <w:rPr>
          <w:rFonts w:hint="eastAsia" w:ascii="Times New Roman" w:hAnsi="Times New Roman" w:eastAsia="仿宋_GB2312" w:cs="Times New Roman"/>
          <w:color w:val="36363D"/>
          <w:sz w:val="28"/>
          <w:szCs w:val="28"/>
          <w:lang w:val="en-US" w:eastAsia="zh-CN"/>
        </w:rPr>
        <w:t>xxx（后续内容不用加粗）</w:t>
      </w:r>
    </w:p>
    <w:p w14:paraId="71A5942F">
      <w:pPr>
        <w:spacing w:before="312" w:beforeLines="100" w:after="156" w:afterLines="50"/>
        <w:outlineLvl w:val="2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三、心得与建议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内容包括但不限于：简单介绍案例背景与平台现状，阐述选择示范平台的理由，体现示范平台对活动的帮助，结合活动中产生的问题对平台提出改进建议，最后展望平台的应用前景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</w:p>
    <w:p w14:paraId="7CAA6EC5">
      <w:pPr>
        <w:snapToGrid w:val="0"/>
        <w:spacing w:line="312" w:lineRule="auto"/>
        <w:ind w:firstLine="640" w:firstLineChars="200"/>
        <w:rPr>
          <w:rFonts w:ascii="仿宋_GB2312" w:hAnsi="仿宋" w:eastAsia="仿宋_GB2312" w:cs="仿宋"/>
          <w:color w:val="36363D"/>
          <w:sz w:val="32"/>
          <w:szCs w:val="32"/>
        </w:rPr>
      </w:pPr>
      <w:bookmarkStart w:id="1" w:name="OLE_LINK8"/>
    </w:p>
    <w:p w14:paraId="45C18038">
      <w:pPr>
        <w:snapToGrid w:val="0"/>
        <w:jc w:val="right"/>
        <w:rPr>
          <w:rFonts w:ascii="仿宋_GB2312" w:hAnsi="仿宋" w:eastAsia="仿宋_GB2312" w:cs="仿宋"/>
          <w:color w:val="36363D"/>
          <w:sz w:val="32"/>
          <w:szCs w:val="32"/>
        </w:rPr>
      </w:pPr>
      <w:r>
        <w:rPr>
          <w:rFonts w:hint="eastAsia" w:ascii="楷体" w:hAnsi="楷体" w:eastAsia="楷体" w:cs="楷体"/>
          <w:i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iCs/>
          <w:sz w:val="28"/>
          <w:szCs w:val="28"/>
          <w:lang w:val="en-US" w:eastAsia="zh-CN"/>
        </w:rPr>
        <w:t>署名：省</w:t>
      </w:r>
      <w:bookmarkStart w:id="2" w:name="OLE_LINK9"/>
      <w:r>
        <w:rPr>
          <w:rFonts w:hint="eastAsia" w:ascii="楷体" w:hAnsi="楷体" w:eastAsia="楷体" w:cs="楷体"/>
          <w:iCs/>
          <w:sz w:val="28"/>
          <w:szCs w:val="28"/>
          <w:lang w:val="en-US" w:eastAsia="zh-CN"/>
        </w:rPr>
        <w:t>＋区＋</w:t>
      </w:r>
      <w:bookmarkEnd w:id="2"/>
      <w:r>
        <w:rPr>
          <w:rFonts w:hint="eastAsia" w:ascii="楷体" w:hAnsi="楷体" w:eastAsia="楷体" w:cs="楷体"/>
          <w:iCs/>
          <w:sz w:val="28"/>
          <w:szCs w:val="28"/>
          <w:lang w:val="en-US" w:eastAsia="zh-CN"/>
        </w:rPr>
        <w:t>学</w:t>
      </w:r>
      <w:bookmarkEnd w:id="1"/>
      <w:r>
        <w:rPr>
          <w:rFonts w:hint="eastAsia" w:ascii="楷体" w:hAnsi="楷体" w:eastAsia="楷体" w:cs="楷体"/>
          <w:iCs/>
          <w:sz w:val="28"/>
          <w:szCs w:val="28"/>
          <w:lang w:val="en-US" w:eastAsia="zh-CN"/>
        </w:rPr>
        <w:t>校＋姓名</w:t>
      </w:r>
      <w:r>
        <w:rPr>
          <w:rFonts w:hint="eastAsia" w:ascii="楷体" w:hAnsi="楷体" w:eastAsia="楷体" w:cs="楷体"/>
          <w:iCs/>
          <w:sz w:val="28"/>
          <w:szCs w:val="28"/>
          <w:lang w:eastAsia="zh-CN"/>
        </w:rPr>
        <w:t>）</w:t>
      </w:r>
    </w:p>
    <w:p w14:paraId="4324445D"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544167AC"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格式要求：</w:t>
      </w:r>
    </w:p>
    <w:p w14:paraId="60383FED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正文标题：</w:t>
      </w:r>
      <w:bookmarkStart w:id="3" w:name="OLE_LINK5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方正小标宋简体，20号，居中</w:t>
      </w:r>
      <w:bookmarkEnd w:id="3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对齐；</w:t>
      </w:r>
    </w:p>
    <w:p w14:paraId="3C78122F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一级标题：黑体，三号，无缩进；</w:t>
      </w:r>
    </w:p>
    <w:p w14:paraId="67A95767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二级标题：楷体_GB2312，三号，</w:t>
      </w:r>
      <w:bookmarkStart w:id="4" w:name="OLE_LINK7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首行缩进2字符</w:t>
      </w:r>
      <w:bookmarkEnd w:id="4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；</w:t>
      </w:r>
    </w:p>
    <w:p w14:paraId="0422963F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正文：仿宋_GB2312（中文），Times New Roman（英文），四号，首行缩进2字符，段落行距1.25倍；</w:t>
      </w:r>
    </w:p>
    <w:p w14:paraId="5578239B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图注、表注：黑体，五号，居中对齐；图片大小保持一致，内容清晰；</w:t>
      </w:r>
    </w:p>
    <w:p w14:paraId="0006B1D3"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结尾署名：楷体，四号，左对齐。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5612468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 w14:paraId="4CA96052">
        <w:pPr>
          <w:pStyle w:val="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hint="eastAsia" w:ascii="仿宋_GB2312" w:eastAsia="仿宋_GB2312"/>
            <w:sz w:val="24"/>
            <w:szCs w:val="24"/>
            <w:lang w:val="zh-CN"/>
          </w:rPr>
          <w:t>2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 w14:paraId="73218E9D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1DB2F"/>
    <w:multiLevelType w:val="singleLevel"/>
    <w:tmpl w:val="DED1DB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8DF293C"/>
    <w:rsid w:val="00F43995"/>
    <w:rsid w:val="07E3277B"/>
    <w:rsid w:val="0EB503D5"/>
    <w:rsid w:val="107D53EB"/>
    <w:rsid w:val="119B7AB1"/>
    <w:rsid w:val="172F7BEF"/>
    <w:rsid w:val="1A202978"/>
    <w:rsid w:val="20B81DA3"/>
    <w:rsid w:val="26797B39"/>
    <w:rsid w:val="28A25BD6"/>
    <w:rsid w:val="2BC5112A"/>
    <w:rsid w:val="2C4958B7"/>
    <w:rsid w:val="31F75F57"/>
    <w:rsid w:val="330C5CFA"/>
    <w:rsid w:val="3D3D4FC4"/>
    <w:rsid w:val="3F411E73"/>
    <w:rsid w:val="419E131F"/>
    <w:rsid w:val="437F14F4"/>
    <w:rsid w:val="50D74521"/>
    <w:rsid w:val="50F1625A"/>
    <w:rsid w:val="58DF293C"/>
    <w:rsid w:val="63C56E94"/>
    <w:rsid w:val="70AF598C"/>
    <w:rsid w:val="7DB0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eastAsia="仿宋"/>
      <w:sz w:val="28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网格型2"/>
    <w:basedOn w:val="6"/>
    <w:qFormat/>
    <w:uiPriority w:val="39"/>
    <w:rPr>
      <w:kern w:val="0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761</Words>
  <Characters>800</Characters>
  <Lines>1</Lines>
  <Paragraphs>1</Paragraphs>
  <TotalTime>1</TotalTime>
  <ScaleCrop>false</ScaleCrop>
  <LinksUpToDate>false</LinksUpToDate>
  <CharactersWithSpaces>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2024-09-25T13:41:00Z</dcterms:created>
  <dc:creator>Liquar</dc:creator>
  <cp:lastModifiedBy>SCNU-311</cp:lastModifiedBy>
  <dcterms:modified xsi:type="dcterms:W3CDTF">2025-05-27T07:41:10Z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E64AB152BB29409A8AD77BA75287F171_13</vt:lpwstr>
  </property>
  <property fmtid="{D5CDD505-2E9C-101B-9397-08002B2CF9AE}" pid="4" name="KSOTemplateDocerSaveRecord">
    <vt:lpwstr>eyJoZGlkIjoiODk5MmVmMDAxODU5NjRkY2Y1MTM4OGZiNGVmMTYzM2UiLCJ1c2VySWQiOiI0MTczMTQ3MjgifQ==</vt:lpwstr>
  </property>
</Properties>
</file>